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A0" w:rsidRPr="00486147" w:rsidRDefault="002024A0" w:rsidP="002024A0">
      <w:pPr>
        <w:spacing w:line="380" w:lineRule="atLeast"/>
        <w:jc w:val="both"/>
        <w:rPr>
          <w:i/>
          <w:iCs/>
        </w:rPr>
      </w:pPr>
      <w:r w:rsidRPr="00486147">
        <w:rPr>
          <w:i/>
          <w:iCs/>
        </w:rPr>
        <w:t>Obecné zastupiteľstvo v</w:t>
      </w:r>
      <w:r>
        <w:rPr>
          <w:i/>
          <w:iCs/>
        </w:rPr>
        <w:t> Jablonove nad Turňou</w:t>
      </w:r>
      <w:r w:rsidRPr="00486147">
        <w:rPr>
          <w:i/>
          <w:iCs/>
        </w:rPr>
        <w:t>. na základe ustanovenia § 11 ods. 4 písm. k) zákona SNR č. 369/1990 Zb. o obecnom zriadení v znení neskorších predpisov vydáva tieto</w:t>
      </w:r>
    </w:p>
    <w:p w:rsidR="002024A0" w:rsidRPr="00486147" w:rsidRDefault="002024A0" w:rsidP="002024A0">
      <w:pPr>
        <w:spacing w:line="380" w:lineRule="atLeast"/>
        <w:jc w:val="both"/>
        <w:rPr>
          <w:i/>
          <w:iCs/>
        </w:rPr>
      </w:pPr>
    </w:p>
    <w:p w:rsidR="002024A0" w:rsidRPr="00486147" w:rsidRDefault="002024A0" w:rsidP="002024A0">
      <w:pPr>
        <w:spacing w:line="380" w:lineRule="atLeast"/>
        <w:jc w:val="both"/>
        <w:rPr>
          <w:i/>
          <w:iCs/>
        </w:rPr>
      </w:pPr>
    </w:p>
    <w:p w:rsidR="002024A0" w:rsidRPr="00486147" w:rsidRDefault="002024A0" w:rsidP="002024A0">
      <w:pPr>
        <w:spacing w:line="380" w:lineRule="atLeast"/>
        <w:jc w:val="center"/>
        <w:rPr>
          <w:b/>
          <w:iCs/>
          <w:spacing w:val="28"/>
          <w:sz w:val="28"/>
          <w:szCs w:val="28"/>
        </w:rPr>
      </w:pPr>
      <w:r w:rsidRPr="00486147">
        <w:rPr>
          <w:b/>
          <w:iCs/>
          <w:spacing w:val="28"/>
          <w:sz w:val="28"/>
          <w:szCs w:val="28"/>
        </w:rPr>
        <w:t xml:space="preserve">ZÁSADY ODMEŇOVANIA POSLANCOV </w:t>
      </w:r>
      <w:r>
        <w:rPr>
          <w:b/>
          <w:iCs/>
          <w:spacing w:val="28"/>
          <w:sz w:val="28"/>
          <w:szCs w:val="28"/>
        </w:rPr>
        <w:t xml:space="preserve">A PREDSTAVITEĽOV VOLENÝCH  ORGÁNOV </w:t>
      </w:r>
      <w:r w:rsidRPr="00486147">
        <w:rPr>
          <w:b/>
          <w:iCs/>
          <w:spacing w:val="28"/>
          <w:sz w:val="28"/>
          <w:szCs w:val="28"/>
        </w:rPr>
        <w:t xml:space="preserve">OBCE </w:t>
      </w:r>
      <w:r>
        <w:rPr>
          <w:b/>
          <w:iCs/>
          <w:spacing w:val="28"/>
          <w:sz w:val="28"/>
          <w:szCs w:val="28"/>
        </w:rPr>
        <w:t>JABLONOV NAD TURŇOU</w:t>
      </w:r>
    </w:p>
    <w:p w:rsidR="002024A0" w:rsidRPr="00486147" w:rsidRDefault="002024A0" w:rsidP="002024A0">
      <w:pPr>
        <w:spacing w:line="380" w:lineRule="atLeast"/>
        <w:jc w:val="center"/>
        <w:rPr>
          <w:b/>
          <w:iCs/>
          <w:spacing w:val="28"/>
        </w:rPr>
      </w:pPr>
    </w:p>
    <w:p w:rsidR="002024A0" w:rsidRPr="00486147" w:rsidRDefault="002024A0" w:rsidP="002024A0">
      <w:pPr>
        <w:spacing w:line="380" w:lineRule="atLeast"/>
        <w:jc w:val="both"/>
        <w:rPr>
          <w:iCs/>
        </w:rPr>
      </w:pPr>
    </w:p>
    <w:p w:rsidR="002024A0" w:rsidRPr="00025A39" w:rsidRDefault="002024A0" w:rsidP="002024A0">
      <w:pPr>
        <w:spacing w:line="380" w:lineRule="atLeast"/>
        <w:jc w:val="center"/>
        <w:rPr>
          <w:b/>
          <w:iCs/>
        </w:rPr>
      </w:pPr>
      <w:r w:rsidRPr="00025A39">
        <w:rPr>
          <w:b/>
          <w:iCs/>
        </w:rPr>
        <w:t xml:space="preserve">§ 1 </w:t>
      </w:r>
    </w:p>
    <w:p w:rsidR="002024A0" w:rsidRPr="00025A39" w:rsidRDefault="002024A0" w:rsidP="002024A0">
      <w:pPr>
        <w:spacing w:line="380" w:lineRule="atLeast"/>
        <w:jc w:val="center"/>
        <w:rPr>
          <w:b/>
          <w:iCs/>
        </w:rPr>
      </w:pPr>
      <w:r w:rsidRPr="00025A39">
        <w:rPr>
          <w:b/>
          <w:iCs/>
        </w:rPr>
        <w:t>ÚVODNÉ  USTANOVENIA</w:t>
      </w:r>
    </w:p>
    <w:p w:rsidR="002024A0" w:rsidRPr="00486147" w:rsidRDefault="002024A0" w:rsidP="002024A0">
      <w:pPr>
        <w:spacing w:line="380" w:lineRule="atLeast"/>
        <w:rPr>
          <w:iCs/>
        </w:rPr>
      </w:pPr>
    </w:p>
    <w:p w:rsidR="002024A0" w:rsidRDefault="002024A0" w:rsidP="002024A0">
      <w:pPr>
        <w:jc w:val="both"/>
        <w:rPr>
          <w:iCs/>
        </w:rPr>
      </w:pPr>
      <w:r>
        <w:rPr>
          <w:iCs/>
        </w:rPr>
        <w:t xml:space="preserve">1./ </w:t>
      </w:r>
      <w:r w:rsidRPr="00486147">
        <w:rPr>
          <w:iCs/>
        </w:rPr>
        <w:t xml:space="preserve">Zásady odmeňovania poslancov obecného zastupiteľstva </w:t>
      </w:r>
      <w:r>
        <w:rPr>
          <w:iCs/>
        </w:rPr>
        <w:t xml:space="preserve">a predstaviteľov volených </w:t>
      </w:r>
      <w:r>
        <w:rPr>
          <w:iCs/>
        </w:rPr>
        <w:t xml:space="preserve">orgánov </w:t>
      </w:r>
      <w:r w:rsidRPr="00486147">
        <w:rPr>
          <w:iCs/>
        </w:rPr>
        <w:t xml:space="preserve">obce </w:t>
      </w:r>
      <w:r>
        <w:rPr>
          <w:iCs/>
        </w:rPr>
        <w:t>Jablonov nad Turňou</w:t>
      </w:r>
      <w:r w:rsidRPr="00486147">
        <w:rPr>
          <w:iCs/>
        </w:rPr>
        <w:t xml:space="preserve"> </w:t>
      </w:r>
      <w:r>
        <w:rPr>
          <w:iCs/>
        </w:rPr>
        <w:t xml:space="preserve">/ďalej len Zásady odmeňovania/ </w:t>
      </w:r>
      <w:r w:rsidRPr="00486147">
        <w:rPr>
          <w:iCs/>
        </w:rPr>
        <w:t>upravujú</w:t>
      </w:r>
      <w:r>
        <w:rPr>
          <w:iCs/>
        </w:rPr>
        <w:t xml:space="preserve">  o</w:t>
      </w:r>
      <w:r>
        <w:rPr>
          <w:iCs/>
        </w:rPr>
        <w:t xml:space="preserve">dmeňovanie poslancov obecného </w:t>
      </w:r>
      <w:r w:rsidRPr="00486147">
        <w:rPr>
          <w:iCs/>
        </w:rPr>
        <w:t xml:space="preserve">zastupiteľstva </w:t>
      </w:r>
      <w:r>
        <w:rPr>
          <w:iCs/>
        </w:rPr>
        <w:t xml:space="preserve">a predsedov a členov komisií </w:t>
      </w:r>
      <w:r w:rsidRPr="00486147">
        <w:rPr>
          <w:iCs/>
        </w:rPr>
        <w:t>v</w:t>
      </w:r>
      <w:r>
        <w:rPr>
          <w:iCs/>
        </w:rPr>
        <w:t> </w:t>
      </w:r>
      <w:r w:rsidRPr="00486147">
        <w:rPr>
          <w:iCs/>
        </w:rPr>
        <w:t>súlade so zákonom SNR</w:t>
      </w:r>
    </w:p>
    <w:p w:rsidR="002024A0" w:rsidRDefault="002024A0" w:rsidP="002024A0">
      <w:pPr>
        <w:jc w:val="both"/>
        <w:rPr>
          <w:iCs/>
        </w:rPr>
      </w:pPr>
      <w:r w:rsidRPr="00486147">
        <w:rPr>
          <w:iCs/>
        </w:rPr>
        <w:t>č. 369/1990 Zb. o</w:t>
      </w:r>
      <w:r>
        <w:rPr>
          <w:iCs/>
        </w:rPr>
        <w:t> </w:t>
      </w:r>
      <w:r w:rsidRPr="00486147">
        <w:rPr>
          <w:iCs/>
        </w:rPr>
        <w:t>obecnom zriadení</w:t>
      </w:r>
      <w:r>
        <w:rPr>
          <w:iCs/>
        </w:rPr>
        <w:t xml:space="preserve"> a Štatútom obce.</w:t>
      </w:r>
    </w:p>
    <w:p w:rsidR="002024A0" w:rsidRPr="00486147" w:rsidRDefault="002024A0" w:rsidP="002024A0">
      <w:pPr>
        <w:jc w:val="both"/>
        <w:rPr>
          <w:iCs/>
        </w:rPr>
      </w:pPr>
    </w:p>
    <w:p w:rsidR="002024A0" w:rsidRDefault="002024A0" w:rsidP="002024A0">
      <w:pPr>
        <w:rPr>
          <w:iCs/>
        </w:rPr>
      </w:pPr>
      <w:r>
        <w:rPr>
          <w:iCs/>
        </w:rPr>
        <w:t xml:space="preserve">2./ </w:t>
      </w:r>
      <w:r w:rsidRPr="00486147">
        <w:rPr>
          <w:iCs/>
        </w:rPr>
        <w:t>Funkcia poslanca obecného zastupiteľstva sa v</w:t>
      </w:r>
      <w:r>
        <w:rPr>
          <w:iCs/>
        </w:rPr>
        <w:t xml:space="preserve">ykonáva v zásade bez prerušenia </w:t>
      </w:r>
      <w:r w:rsidRPr="00486147">
        <w:rPr>
          <w:iCs/>
        </w:rPr>
        <w:t>pracovného alebo obdobného pomeru.</w:t>
      </w:r>
    </w:p>
    <w:p w:rsidR="002024A0" w:rsidRPr="00486147" w:rsidRDefault="002024A0" w:rsidP="002024A0">
      <w:pPr>
        <w:ind w:left="360"/>
        <w:rPr>
          <w:iCs/>
        </w:rPr>
      </w:pPr>
    </w:p>
    <w:p w:rsidR="002024A0" w:rsidRDefault="002024A0" w:rsidP="002024A0">
      <w:pPr>
        <w:rPr>
          <w:iCs/>
        </w:rPr>
      </w:pPr>
      <w:r>
        <w:rPr>
          <w:iCs/>
        </w:rPr>
        <w:t xml:space="preserve">3./ </w:t>
      </w:r>
      <w:r w:rsidRPr="00486147">
        <w:rPr>
          <w:iCs/>
        </w:rPr>
        <w:t xml:space="preserve">Tieto zásady sa nevzťahujú na odmeňovanie poslancov obecného zastupiteľstva dlhodobo </w:t>
      </w:r>
    </w:p>
    <w:p w:rsidR="002024A0" w:rsidRPr="002024A0" w:rsidRDefault="002024A0" w:rsidP="002024A0">
      <w:pPr>
        <w:jc w:val="both"/>
        <w:rPr>
          <w:iCs/>
        </w:rPr>
      </w:pPr>
      <w:r w:rsidRPr="00486147">
        <w:rPr>
          <w:iCs/>
        </w:rPr>
        <w:t xml:space="preserve">plne uvoľnených zo zamestnania na výkon funkcie </w:t>
      </w:r>
      <w:r>
        <w:rPr>
          <w:iCs/>
        </w:rPr>
        <w:t xml:space="preserve">poslanca, ktorým patrí v súlade </w:t>
      </w:r>
      <w:r w:rsidRPr="00486147">
        <w:rPr>
          <w:iCs/>
        </w:rPr>
        <w:t xml:space="preserve">s osobitným predpisom so zákonom o obecnom zriadení namiesto mzdy alebo inej odmeny </w:t>
      </w:r>
      <w:r w:rsidRPr="002024A0">
        <w:t>v zamestnaní primeraný plat od obce.</w:t>
      </w:r>
    </w:p>
    <w:p w:rsidR="002024A0" w:rsidRDefault="002024A0" w:rsidP="002024A0">
      <w:pPr>
        <w:ind w:left="360"/>
        <w:jc w:val="both"/>
        <w:rPr>
          <w:i/>
          <w:iCs/>
        </w:rPr>
      </w:pPr>
    </w:p>
    <w:p w:rsidR="002024A0" w:rsidRDefault="002024A0" w:rsidP="002024A0">
      <w:pPr>
        <w:jc w:val="center"/>
        <w:rPr>
          <w:b/>
        </w:rPr>
      </w:pPr>
      <w:r>
        <w:rPr>
          <w:b/>
        </w:rPr>
        <w:t>§ 2</w:t>
      </w:r>
    </w:p>
    <w:p w:rsidR="002024A0" w:rsidRDefault="002024A0" w:rsidP="002024A0">
      <w:pPr>
        <w:jc w:val="center"/>
        <w:rPr>
          <w:b/>
        </w:rPr>
      </w:pPr>
      <w:r>
        <w:rPr>
          <w:b/>
        </w:rPr>
        <w:t>Odmeňovanie poslancov a členov komisií</w:t>
      </w:r>
    </w:p>
    <w:p w:rsidR="002024A0" w:rsidRDefault="002024A0" w:rsidP="002024A0">
      <w:pPr>
        <w:jc w:val="center"/>
        <w:rPr>
          <w:b/>
        </w:rPr>
      </w:pPr>
    </w:p>
    <w:p w:rsidR="002024A0" w:rsidRDefault="002024A0" w:rsidP="002024A0">
      <w:r>
        <w:t>1./ Poslancovi obecného zastupiteľstva patrí za výkon funkcie poslanecká odmena:</w:t>
      </w:r>
    </w:p>
    <w:p w:rsidR="002024A0" w:rsidRDefault="002024A0" w:rsidP="002024A0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za účasť na zasadnutí obecného zastupiteľstva vo výške </w:t>
      </w:r>
      <w:r>
        <w:rPr>
          <w:rFonts w:ascii="Times New Roman" w:hAnsi="Times New Roman"/>
          <w:b/>
          <w:sz w:val="24"/>
          <w:szCs w:val="24"/>
        </w:rPr>
        <w:t>20,- €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za organizačné zabezpečenie kultúrno-spoločenských a športových podujatí    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organizovaných pod záštitou obce a účasť na týchto podujatiach vo výške </w:t>
      </w:r>
      <w:r>
        <w:rPr>
          <w:rFonts w:ascii="Times New Roman" w:hAnsi="Times New Roman"/>
          <w:b/>
          <w:sz w:val="24"/>
          <w:szCs w:val="24"/>
        </w:rPr>
        <w:t>20,- €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2./ Poslancovi patrí k poslaneckej odmene podľa § 2 bodu 1 týchto Zásad odmeňovania    </w:t>
      </w:r>
    </w:p>
    <w:p w:rsidR="004C2BE2" w:rsidRDefault="002024A0" w:rsidP="004C2BE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odmena z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účasť na rokovaní komisie obecného zastupiteľstva:</w:t>
      </w:r>
    </w:p>
    <w:p w:rsidR="002024A0" w:rsidRDefault="002024A0" w:rsidP="004C2BE2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predsedom komisie               vo výške </w:t>
      </w:r>
      <w:r>
        <w:rPr>
          <w:rFonts w:ascii="Times New Roman" w:hAnsi="Times New Roman"/>
          <w:b/>
          <w:sz w:val="24"/>
          <w:szCs w:val="24"/>
        </w:rPr>
        <w:t>1</w:t>
      </w:r>
      <w:r w:rsidR="00C9038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,- €</w:t>
      </w:r>
    </w:p>
    <w:p w:rsidR="002024A0" w:rsidRDefault="002024A0" w:rsidP="004C2BE2">
      <w:pPr>
        <w:pStyle w:val="Bezriadkovani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členom komisie                     vo výške </w:t>
      </w:r>
      <w:r>
        <w:rPr>
          <w:rFonts w:ascii="Times New Roman" w:hAnsi="Times New Roman"/>
          <w:b/>
          <w:sz w:val="24"/>
          <w:szCs w:val="24"/>
        </w:rPr>
        <w:t>10,- €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400448" w:rsidP="00400448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024A0">
        <w:rPr>
          <w:rFonts w:ascii="Times New Roman" w:hAnsi="Times New Roman"/>
          <w:sz w:val="24"/>
          <w:szCs w:val="24"/>
        </w:rPr>
        <w:t xml:space="preserve">./ Poslancom obecného zastupiteľstva s prihliadnutím na kvalitu výkonu ich funkcie,    zohľadňujúc ich prácu a aktivitu môže byť koncom roka na návrh </w:t>
      </w:r>
      <w:r>
        <w:rPr>
          <w:rFonts w:ascii="Times New Roman" w:hAnsi="Times New Roman"/>
          <w:sz w:val="24"/>
          <w:szCs w:val="24"/>
        </w:rPr>
        <w:t xml:space="preserve">starostu obce a schválení    </w:t>
      </w:r>
      <w:r w:rsidR="002024A0">
        <w:rPr>
          <w:rFonts w:ascii="Times New Roman" w:hAnsi="Times New Roman"/>
          <w:sz w:val="24"/>
          <w:szCs w:val="24"/>
        </w:rPr>
        <w:t xml:space="preserve"> v obecnom zastupiteľstve vyplatená mimoriadna odmena.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3C5605" w:rsidP="003C560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24A0">
        <w:rPr>
          <w:rFonts w:ascii="Times New Roman" w:hAnsi="Times New Roman"/>
          <w:sz w:val="24"/>
          <w:szCs w:val="24"/>
        </w:rPr>
        <w:t xml:space="preserve">./ Poslanci obecného zastupiteľstva, členovia – </w:t>
      </w:r>
      <w:proofErr w:type="spellStart"/>
      <w:r w:rsidR="002024A0">
        <w:rPr>
          <w:rFonts w:ascii="Times New Roman" w:hAnsi="Times New Roman"/>
          <w:sz w:val="24"/>
          <w:szCs w:val="24"/>
        </w:rPr>
        <w:t>neposlanci</w:t>
      </w:r>
      <w:proofErr w:type="spellEnd"/>
      <w:r w:rsidR="00202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môžu vzdať odmien, ktoré im </w:t>
      </w:r>
      <w:r w:rsidR="002024A0">
        <w:rPr>
          <w:rFonts w:ascii="Times New Roman" w:hAnsi="Times New Roman"/>
          <w:sz w:val="24"/>
          <w:szCs w:val="24"/>
        </w:rPr>
        <w:t xml:space="preserve">patria podľa Zásad odmeňovania poslancov a volených členov komisií obce, na základe písomného vyhlásenia, podľa prílohy č. 1, ktorá tvorí súčasť Zásad odmeňovania. 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2024A0">
      <w:pPr>
        <w:pStyle w:val="Bezriadkovania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3</w:t>
      </w:r>
    </w:p>
    <w:p w:rsidR="002024A0" w:rsidRDefault="002024A0" w:rsidP="002024A0">
      <w:pPr>
        <w:pStyle w:val="Bezriadkovania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024A0" w:rsidRDefault="002024A0" w:rsidP="002024A0">
      <w:pPr>
        <w:pStyle w:val="Bezriadkovania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Odmena zástupcovi starostu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Pr="001638BA" w:rsidRDefault="002024A0" w:rsidP="003C5605">
      <w:pPr>
        <w:pStyle w:val="Nadpis1"/>
        <w:jc w:val="both"/>
        <w:rPr>
          <w:b w:val="0"/>
        </w:rPr>
      </w:pPr>
      <w:r w:rsidRPr="001638BA">
        <w:rPr>
          <w:b w:val="0"/>
        </w:rPr>
        <w:t xml:space="preserve">1./ Poslancovi vykonávajúcemu funkciu zástupcu starostu, ktorý vykonáva funkciu popri  </w:t>
      </w:r>
      <w:r w:rsidR="003C5605">
        <w:rPr>
          <w:b w:val="0"/>
        </w:rPr>
        <w:t xml:space="preserve"> </w:t>
      </w:r>
      <w:r w:rsidRPr="001638BA">
        <w:rPr>
          <w:b w:val="0"/>
        </w:rPr>
        <w:t>zamestnaní, bez určenia úväzku môže byť poskytnutá odmena na základe vyhodnotenia úloh, kt</w:t>
      </w:r>
      <w:r w:rsidR="004C2BE2">
        <w:rPr>
          <w:b w:val="0"/>
        </w:rPr>
        <w:t>orými ho poveril starosta obce v písomnom poverení.</w:t>
      </w:r>
    </w:p>
    <w:p w:rsidR="002024A0" w:rsidRPr="001638BA" w:rsidRDefault="002024A0" w:rsidP="002024A0">
      <w:pPr>
        <w:pStyle w:val="Nadpis1"/>
        <w:rPr>
          <w:b w:val="0"/>
        </w:rPr>
      </w:pPr>
    </w:p>
    <w:p w:rsidR="002024A0" w:rsidRDefault="002024A0" w:rsidP="003C5605">
      <w:pPr>
        <w:pStyle w:val="Nadpis1"/>
        <w:jc w:val="both"/>
        <w:rPr>
          <w:b w:val="0"/>
        </w:rPr>
      </w:pPr>
      <w:r w:rsidRPr="001638BA">
        <w:rPr>
          <w:b w:val="0"/>
        </w:rPr>
        <w:t xml:space="preserve">2./ V súlade so zákonnými oprávneniami starostu </w:t>
      </w:r>
      <w:r w:rsidR="003C5605">
        <w:rPr>
          <w:b w:val="0"/>
        </w:rPr>
        <w:t>rozhodovať o konkrétnej výške odmeny za výkon funkcie zástupcu starostu za určité obdobie, rozhoduje starosta podľa vyhodnotenia úloh, ktorými ho poveril starosta obce na základe písomného poverenia v súlade s odsekom 1 §3, zohľadňujúc pri tom druh a časovú náročnosť skutočne splnených úloh a</w:t>
      </w:r>
      <w:r w:rsidR="00C9038D">
        <w:rPr>
          <w:b w:val="0"/>
        </w:rPr>
        <w:t> </w:t>
      </w:r>
      <w:r w:rsidR="003C5605">
        <w:rPr>
          <w:b w:val="0"/>
        </w:rPr>
        <w:t>podľa</w:t>
      </w:r>
      <w:r w:rsidR="00C9038D">
        <w:rPr>
          <w:b w:val="0"/>
        </w:rPr>
        <w:t xml:space="preserve"> výsledku hodnotenia dosiahnutých výsledkov, založenom výlučne na hodnotení starostu obce. Maximálna mesačná odmena zástupcu starostu obce však nesmie presiahnuť 20% odmeny za výkon funkcie starostu obce.</w:t>
      </w:r>
    </w:p>
    <w:p w:rsidR="003C5605" w:rsidRPr="003C5605" w:rsidRDefault="003C5605" w:rsidP="003C5605"/>
    <w:p w:rsidR="002024A0" w:rsidRPr="001638BA" w:rsidRDefault="002024A0" w:rsidP="00C9038D">
      <w:pPr>
        <w:pStyle w:val="Nadpis1"/>
        <w:jc w:val="both"/>
        <w:rPr>
          <w:b w:val="0"/>
        </w:rPr>
      </w:pPr>
      <w:r w:rsidRPr="001638BA">
        <w:rPr>
          <w:b w:val="0"/>
        </w:rPr>
        <w:t>3./ Podkladom pre vyplatenie odmeny zástupcovi staros</w:t>
      </w:r>
      <w:r w:rsidR="00C9038D">
        <w:rPr>
          <w:b w:val="0"/>
        </w:rPr>
        <w:t xml:space="preserve">tu je starostom potvrdený výkaz </w:t>
      </w:r>
      <w:r w:rsidRPr="001638BA">
        <w:rPr>
          <w:b w:val="0"/>
        </w:rPr>
        <w:t>práce, ktorý obsahuje dátum a skutočný popis plnených úloh</w:t>
      </w:r>
      <w:r w:rsidR="004C2BE2">
        <w:rPr>
          <w:b w:val="0"/>
        </w:rPr>
        <w:t xml:space="preserve"> spolu s určením odmeny.</w:t>
      </w:r>
      <w:r>
        <w:rPr>
          <w:b w:val="0"/>
        </w:rPr>
        <w:t xml:space="preserve"> </w:t>
      </w:r>
      <w:r w:rsidRPr="002872AE">
        <w:rPr>
          <w:b w:val="0"/>
        </w:rPr>
        <w:t>Odmena zástupcovi starostu obce sa vypláca mesačne</w:t>
      </w:r>
      <w:r>
        <w:rPr>
          <w:b w:val="0"/>
        </w:rPr>
        <w:t>.</w:t>
      </w:r>
    </w:p>
    <w:p w:rsidR="002024A0" w:rsidRPr="001638BA" w:rsidRDefault="002024A0" w:rsidP="002024A0"/>
    <w:p w:rsidR="002024A0" w:rsidRPr="001638BA" w:rsidRDefault="002024A0" w:rsidP="00C9038D">
      <w:pPr>
        <w:jc w:val="both"/>
      </w:pPr>
      <w:r>
        <w:t xml:space="preserve">4./ O výške odmeny zástupcu starostu a o predloženom výkaze prác starosta neodkladne </w:t>
      </w:r>
      <w:r w:rsidR="00C9038D">
        <w:t xml:space="preserve">informuje obecné zastupiteľstvo </w:t>
      </w:r>
      <w:proofErr w:type="spellStart"/>
      <w:r w:rsidR="00C9038D">
        <w:t>t.j</w:t>
      </w:r>
      <w:proofErr w:type="spellEnd"/>
      <w:r w:rsidR="00C9038D">
        <w:t>. na najbližšom zasadnutí obecného zastupiteľstva.</w:t>
      </w:r>
    </w:p>
    <w:p w:rsidR="002024A0" w:rsidRPr="001638BA" w:rsidRDefault="002024A0" w:rsidP="002024A0">
      <w:pPr>
        <w:pStyle w:val="Nadpis1"/>
        <w:rPr>
          <w:b w:val="0"/>
        </w:rPr>
      </w:pPr>
    </w:p>
    <w:p w:rsidR="002024A0" w:rsidRPr="001638BA" w:rsidRDefault="002024A0" w:rsidP="00C9038D">
      <w:pPr>
        <w:pStyle w:val="Nadpis1"/>
        <w:jc w:val="both"/>
        <w:rPr>
          <w:b w:val="0"/>
        </w:rPr>
      </w:pPr>
      <w:r>
        <w:rPr>
          <w:b w:val="0"/>
        </w:rPr>
        <w:t>5</w:t>
      </w:r>
      <w:r w:rsidRPr="001638BA">
        <w:rPr>
          <w:b w:val="0"/>
        </w:rPr>
        <w:t xml:space="preserve">./ Zástupcovi starostu, ktorý nie je uvoľneným poslancom podľa § 25 ods. 8 zákona o obecnom zriadení, patrí aj poslanecká odmena v zmysle § 2 ods. 1 týchto Zásad.  </w:t>
      </w:r>
    </w:p>
    <w:p w:rsidR="002024A0" w:rsidRPr="001638BA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Odmena poslancovi povereném</w:t>
      </w:r>
      <w:r w:rsidR="00150D85">
        <w:rPr>
          <w:rFonts w:ascii="Times New Roman" w:hAnsi="Times New Roman"/>
          <w:b/>
          <w:sz w:val="24"/>
          <w:szCs w:val="24"/>
        </w:rPr>
        <w:t>u vykonávaním sobášnych obradov</w:t>
      </w: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Poslancovi poverenému vykonávaním sobášnych obradov a iných slávností patrí odmena za každý jeden obrad v nasledovnej výške:</w:t>
      </w:r>
    </w:p>
    <w:p w:rsidR="002024A0" w:rsidRPr="00C9038D" w:rsidRDefault="002024A0" w:rsidP="00C9038D">
      <w:pPr>
        <w:pStyle w:val="Bezriadkovani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Obrad konajúci sa v sobášnej /obradnej/ sieni obce:                 </w:t>
      </w:r>
      <w:r w:rsidRPr="00C9038D">
        <w:rPr>
          <w:rFonts w:ascii="Times New Roman" w:hAnsi="Times New Roman"/>
          <w:b/>
          <w:sz w:val="24"/>
          <w:szCs w:val="24"/>
        </w:rPr>
        <w:t>10,- €</w:t>
      </w:r>
    </w:p>
    <w:p w:rsidR="002024A0" w:rsidRPr="00F775ED" w:rsidRDefault="002024A0" w:rsidP="00C9038D">
      <w:pPr>
        <w:pStyle w:val="Bezriadkovani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Obrad konajúci sa mimo sobášnej /obradnej/ siene obce:         </w:t>
      </w:r>
      <w:r w:rsidRPr="00C9038D">
        <w:rPr>
          <w:rFonts w:ascii="Times New Roman" w:hAnsi="Times New Roman"/>
          <w:b/>
          <w:sz w:val="24"/>
          <w:szCs w:val="24"/>
        </w:rPr>
        <w:t>13,- €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Zúčtovanie odmien poslanca, zás</w:t>
      </w:r>
      <w:r w:rsidR="00150D85">
        <w:rPr>
          <w:rFonts w:ascii="Times New Roman" w:hAnsi="Times New Roman"/>
          <w:b/>
          <w:sz w:val="24"/>
          <w:szCs w:val="24"/>
        </w:rPr>
        <w:t>tupcu starostu a členov komisií</w:t>
      </w:r>
    </w:p>
    <w:p w:rsidR="002024A0" w:rsidRDefault="002024A0" w:rsidP="002024A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2024A0" w:rsidRDefault="002024A0" w:rsidP="00C9038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1./ Podkladom na zúčtovanie odmien poslancov a členov komisií podľa  § 2  týchto Zásad </w:t>
      </w:r>
      <w:r w:rsidR="00C9038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odmeňovania sú prezenčné listiny zo zasadnutí obecného zastupiteľstva</w:t>
      </w:r>
      <w:r w:rsidR="00C9038D">
        <w:rPr>
          <w:rFonts w:ascii="Times New Roman" w:hAnsi="Times New Roman"/>
          <w:sz w:val="24"/>
          <w:szCs w:val="24"/>
        </w:rPr>
        <w:t xml:space="preserve"> a komisií. </w:t>
      </w:r>
      <w:r>
        <w:rPr>
          <w:rFonts w:ascii="Times New Roman" w:hAnsi="Times New Roman"/>
          <w:sz w:val="24"/>
          <w:szCs w:val="24"/>
        </w:rPr>
        <w:t>Podkladom na zúčtovanie odmeny poslancovi podľa § 4</w:t>
      </w:r>
      <w:r w:rsidR="00C9038D">
        <w:rPr>
          <w:rFonts w:ascii="Times New Roman" w:hAnsi="Times New Roman"/>
          <w:sz w:val="24"/>
          <w:szCs w:val="24"/>
        </w:rPr>
        <w:t xml:space="preserve"> je počet vykonaných sobášnych </w:t>
      </w:r>
      <w:r>
        <w:rPr>
          <w:rFonts w:ascii="Times New Roman" w:hAnsi="Times New Roman"/>
          <w:sz w:val="24"/>
          <w:szCs w:val="24"/>
        </w:rPr>
        <w:t>obradov a iných slávností za uplynulý polrok</w:t>
      </w:r>
      <w:r w:rsidR="00C9038D">
        <w:rPr>
          <w:rFonts w:ascii="Times New Roman" w:hAnsi="Times New Roman"/>
          <w:sz w:val="24"/>
          <w:szCs w:val="24"/>
        </w:rPr>
        <w:t xml:space="preserve">, podľa príslušných zápisníc. </w:t>
      </w:r>
      <w:r>
        <w:rPr>
          <w:rFonts w:ascii="Times New Roman" w:hAnsi="Times New Roman"/>
          <w:sz w:val="24"/>
          <w:szCs w:val="24"/>
        </w:rPr>
        <w:t>Podklady  predkladá starosta obce /ním poverený pracov</w:t>
      </w:r>
      <w:r w:rsidR="00C9038D">
        <w:rPr>
          <w:rFonts w:ascii="Times New Roman" w:hAnsi="Times New Roman"/>
          <w:sz w:val="24"/>
          <w:szCs w:val="24"/>
        </w:rPr>
        <w:t xml:space="preserve">ník/ pracovníkovi na </w:t>
      </w:r>
      <w:r>
        <w:rPr>
          <w:rFonts w:ascii="Times New Roman" w:hAnsi="Times New Roman"/>
          <w:sz w:val="24"/>
          <w:szCs w:val="24"/>
        </w:rPr>
        <w:t xml:space="preserve">likvidáciu miezd. </w:t>
      </w: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Odmeny podľa § 2 a 4 sa vyplácajú polročne,</w:t>
      </w:r>
      <w:r w:rsidR="00C9038D">
        <w:rPr>
          <w:rFonts w:ascii="Times New Roman" w:hAnsi="Times New Roman"/>
          <w:sz w:val="24"/>
          <w:szCs w:val="24"/>
        </w:rPr>
        <w:t xml:space="preserve"> vždy úhrnne za predchádzajúci </w:t>
      </w:r>
      <w:r>
        <w:rPr>
          <w:rFonts w:ascii="Times New Roman" w:hAnsi="Times New Roman"/>
          <w:sz w:val="24"/>
          <w:szCs w:val="24"/>
        </w:rPr>
        <w:t>polrok a to poukázaním na účet poslanca v peňažno</w:t>
      </w:r>
      <w:r w:rsidR="00C9038D">
        <w:rPr>
          <w:rFonts w:ascii="Times New Roman" w:hAnsi="Times New Roman"/>
          <w:sz w:val="24"/>
          <w:szCs w:val="24"/>
        </w:rPr>
        <w:t xml:space="preserve">m ústave, prípadne v hotovosti </w:t>
      </w:r>
      <w:r>
        <w:rPr>
          <w:rFonts w:ascii="Times New Roman" w:hAnsi="Times New Roman"/>
          <w:sz w:val="24"/>
          <w:szCs w:val="24"/>
        </w:rPr>
        <w:t>z pokladne obecného úradu.</w:t>
      </w:r>
    </w:p>
    <w:p w:rsidR="00C9038D" w:rsidRDefault="00C9038D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</w:p>
    <w:p w:rsidR="002024A0" w:rsidRDefault="002024A0" w:rsidP="00C9038D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3./ Výdavky súvisiace s výplatou odmien v zmysle týchto Zásad</w:t>
      </w:r>
      <w:r w:rsidR="00C9038D">
        <w:rPr>
          <w:rFonts w:ascii="Times New Roman" w:hAnsi="Times New Roman"/>
          <w:sz w:val="24"/>
          <w:szCs w:val="24"/>
        </w:rPr>
        <w:t xml:space="preserve"> odmeňovania sa uhrádzajú     </w:t>
      </w:r>
      <w:r>
        <w:rPr>
          <w:rFonts w:ascii="Times New Roman" w:hAnsi="Times New Roman"/>
          <w:sz w:val="24"/>
          <w:szCs w:val="24"/>
        </w:rPr>
        <w:t>z rozpočtových prostriedkov Obce Jablonov nad Turň</w:t>
      </w:r>
      <w:r w:rsidR="00C9038D">
        <w:rPr>
          <w:rFonts w:ascii="Times New Roman" w:hAnsi="Times New Roman"/>
          <w:sz w:val="24"/>
          <w:szCs w:val="24"/>
        </w:rPr>
        <w:t>ou vždy na príslušný kalendárny</w:t>
      </w:r>
      <w:r>
        <w:rPr>
          <w:rFonts w:ascii="Times New Roman" w:hAnsi="Times New Roman"/>
          <w:sz w:val="24"/>
          <w:szCs w:val="24"/>
        </w:rPr>
        <w:t xml:space="preserve"> rok.</w:t>
      </w:r>
      <w:r w:rsidR="00C9038D">
        <w:rPr>
          <w:rFonts w:ascii="Times New Roman" w:hAnsi="Times New Roman"/>
          <w:sz w:val="24"/>
          <w:szCs w:val="24"/>
        </w:rPr>
        <w:t xml:space="preserve"> V prípade nepriaznivej finančnej situácie obce sa tieto zásady primerane prehodnotia a upravia.</w:t>
      </w:r>
    </w:p>
    <w:p w:rsidR="002024A0" w:rsidRPr="00110820" w:rsidRDefault="002024A0" w:rsidP="002024A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2024A0" w:rsidRPr="00025A39" w:rsidRDefault="002024A0" w:rsidP="002024A0">
      <w:pPr>
        <w:spacing w:line="380" w:lineRule="atLeast"/>
        <w:jc w:val="center"/>
        <w:rPr>
          <w:b/>
          <w:iCs/>
        </w:rPr>
      </w:pPr>
      <w:r w:rsidRPr="00025A39">
        <w:rPr>
          <w:b/>
          <w:iCs/>
        </w:rPr>
        <w:t xml:space="preserve">§ </w:t>
      </w:r>
      <w:r>
        <w:rPr>
          <w:b/>
          <w:iCs/>
        </w:rPr>
        <w:t>6</w:t>
      </w:r>
    </w:p>
    <w:p w:rsidR="002024A0" w:rsidRPr="00025A39" w:rsidRDefault="002024A0" w:rsidP="002024A0">
      <w:pPr>
        <w:spacing w:line="380" w:lineRule="atLeast"/>
        <w:jc w:val="center"/>
        <w:rPr>
          <w:b/>
          <w:iCs/>
        </w:rPr>
      </w:pPr>
      <w:r w:rsidRPr="00025A39">
        <w:rPr>
          <w:b/>
          <w:iCs/>
        </w:rPr>
        <w:t>ZÁVEREČNÉ USTANOVENIA</w:t>
      </w:r>
    </w:p>
    <w:p w:rsidR="002024A0" w:rsidRPr="00486147" w:rsidRDefault="002024A0" w:rsidP="002024A0">
      <w:pPr>
        <w:spacing w:line="380" w:lineRule="atLeast"/>
        <w:jc w:val="center"/>
        <w:rPr>
          <w:iCs/>
        </w:rPr>
      </w:pPr>
    </w:p>
    <w:p w:rsidR="002024A0" w:rsidRDefault="002024A0" w:rsidP="002024A0">
      <w:pPr>
        <w:jc w:val="both"/>
        <w:rPr>
          <w:iCs/>
        </w:rPr>
      </w:pPr>
      <w:r>
        <w:rPr>
          <w:iCs/>
        </w:rPr>
        <w:t xml:space="preserve">1./ </w:t>
      </w:r>
      <w:r w:rsidRPr="00486147">
        <w:rPr>
          <w:iCs/>
        </w:rPr>
        <w:t>Zásady odmeňovania poslancov</w:t>
      </w:r>
      <w:r>
        <w:rPr>
          <w:iCs/>
        </w:rPr>
        <w:t xml:space="preserve"> a členov komisií O</w:t>
      </w:r>
      <w:r w:rsidRPr="00486147">
        <w:rPr>
          <w:iCs/>
        </w:rPr>
        <w:t xml:space="preserve">becného zastupiteľstva obce </w:t>
      </w:r>
      <w:r>
        <w:rPr>
          <w:iCs/>
        </w:rPr>
        <w:t xml:space="preserve">Jablonov </w:t>
      </w:r>
    </w:p>
    <w:p w:rsidR="002024A0" w:rsidRDefault="002024A0" w:rsidP="002024A0">
      <w:pPr>
        <w:jc w:val="both"/>
        <w:rPr>
          <w:iCs/>
        </w:rPr>
      </w:pPr>
      <w:r>
        <w:rPr>
          <w:iCs/>
        </w:rPr>
        <w:t>nad Turňou</w:t>
      </w:r>
      <w:r w:rsidRPr="00486147">
        <w:rPr>
          <w:iCs/>
        </w:rPr>
        <w:t xml:space="preserve"> boli schválené uznesením </w:t>
      </w:r>
      <w:r>
        <w:rPr>
          <w:iCs/>
        </w:rPr>
        <w:t xml:space="preserve"> č. </w:t>
      </w:r>
      <w:r w:rsidR="00C9038D">
        <w:rPr>
          <w:iCs/>
        </w:rPr>
        <w:t xml:space="preserve">125 </w:t>
      </w:r>
      <w:r>
        <w:rPr>
          <w:iCs/>
        </w:rPr>
        <w:t>O</w:t>
      </w:r>
      <w:r w:rsidRPr="00486147">
        <w:rPr>
          <w:iCs/>
        </w:rPr>
        <w:t xml:space="preserve">becného zastupiteľstva obce </w:t>
      </w:r>
      <w:r>
        <w:rPr>
          <w:iCs/>
        </w:rPr>
        <w:t>Jablonov nad Turňou</w:t>
      </w:r>
      <w:r w:rsidRPr="00486147">
        <w:rPr>
          <w:iCs/>
        </w:rPr>
        <w:t xml:space="preserve"> dňa </w:t>
      </w:r>
      <w:r>
        <w:rPr>
          <w:iCs/>
        </w:rPr>
        <w:t>18.07.2015</w:t>
      </w:r>
      <w:r w:rsidR="00150D85">
        <w:rPr>
          <w:iCs/>
        </w:rPr>
        <w:t>.</w:t>
      </w:r>
      <w:bookmarkStart w:id="0" w:name="_GoBack"/>
      <w:bookmarkEnd w:id="0"/>
    </w:p>
    <w:p w:rsidR="002024A0" w:rsidRDefault="002024A0" w:rsidP="002024A0">
      <w:pPr>
        <w:jc w:val="both"/>
        <w:rPr>
          <w:iCs/>
        </w:rPr>
      </w:pPr>
    </w:p>
    <w:p w:rsidR="002024A0" w:rsidRDefault="002024A0" w:rsidP="002024A0">
      <w:pPr>
        <w:jc w:val="both"/>
        <w:rPr>
          <w:iCs/>
        </w:rPr>
      </w:pPr>
      <w:r>
        <w:rPr>
          <w:iCs/>
        </w:rPr>
        <w:t>2./ Priznanie odmien podľa týchto Zásad odmeňovania nepodlieha ďalšie</w:t>
      </w:r>
      <w:r w:rsidR="00C9038D">
        <w:rPr>
          <w:iCs/>
        </w:rPr>
        <w:t>mu schvaľovaniu v</w:t>
      </w:r>
      <w:r>
        <w:rPr>
          <w:iCs/>
        </w:rPr>
        <w:t xml:space="preserve"> obecnom zastupiteľstve obce. </w:t>
      </w:r>
    </w:p>
    <w:p w:rsidR="002024A0" w:rsidRDefault="002024A0" w:rsidP="002024A0">
      <w:pPr>
        <w:jc w:val="both"/>
        <w:rPr>
          <w:iCs/>
        </w:rPr>
      </w:pPr>
    </w:p>
    <w:p w:rsidR="002024A0" w:rsidRDefault="002024A0" w:rsidP="002024A0">
      <w:pPr>
        <w:jc w:val="both"/>
        <w:rPr>
          <w:iCs/>
        </w:rPr>
      </w:pPr>
      <w:r>
        <w:rPr>
          <w:iCs/>
        </w:rPr>
        <w:t xml:space="preserve">3./ </w:t>
      </w:r>
      <w:r w:rsidRPr="00486147">
        <w:rPr>
          <w:iCs/>
        </w:rPr>
        <w:t xml:space="preserve">Tieto zásady nadobúdajú účinnosť </w:t>
      </w:r>
      <w:r>
        <w:rPr>
          <w:iCs/>
        </w:rPr>
        <w:t>01.08.2015</w:t>
      </w:r>
    </w:p>
    <w:p w:rsidR="002024A0" w:rsidRDefault="002024A0" w:rsidP="002024A0">
      <w:pPr>
        <w:jc w:val="both"/>
        <w:rPr>
          <w:iCs/>
        </w:rPr>
      </w:pPr>
    </w:p>
    <w:p w:rsidR="002024A0" w:rsidRDefault="002024A0" w:rsidP="002024A0">
      <w:pPr>
        <w:jc w:val="both"/>
        <w:rPr>
          <w:iCs/>
        </w:rPr>
      </w:pPr>
      <w:r>
        <w:rPr>
          <w:iCs/>
        </w:rPr>
        <w:t xml:space="preserve">4./ </w:t>
      </w:r>
      <w:r w:rsidRPr="00486147">
        <w:rPr>
          <w:iCs/>
        </w:rPr>
        <w:t>Zmeny a doplnenia zásad odmeňovania poslancov</w:t>
      </w:r>
      <w:r>
        <w:rPr>
          <w:iCs/>
        </w:rPr>
        <w:t xml:space="preserve"> a členov komisií</w:t>
      </w:r>
      <w:r w:rsidRPr="00486147">
        <w:rPr>
          <w:iCs/>
        </w:rPr>
        <w:t xml:space="preserve"> obecného zastupiteľstva je možné vykonať iba </w:t>
      </w:r>
      <w:r w:rsidR="00C9038D">
        <w:rPr>
          <w:iCs/>
        </w:rPr>
        <w:t>prijatím dodatku k týmto zásadám riadne schváleným obecným zastupiteľstvom obce Jablonov nad Turňou.</w:t>
      </w:r>
      <w:r>
        <w:rPr>
          <w:iCs/>
        </w:rPr>
        <w:t xml:space="preserve"> </w:t>
      </w:r>
    </w:p>
    <w:p w:rsidR="002024A0" w:rsidRDefault="002024A0" w:rsidP="002024A0">
      <w:pPr>
        <w:jc w:val="both"/>
        <w:rPr>
          <w:iCs/>
        </w:rPr>
      </w:pPr>
    </w:p>
    <w:p w:rsidR="002024A0" w:rsidRPr="00486147" w:rsidRDefault="002024A0" w:rsidP="002024A0">
      <w:pPr>
        <w:jc w:val="both"/>
        <w:rPr>
          <w:iCs/>
        </w:rPr>
      </w:pPr>
      <w:r>
        <w:rPr>
          <w:iCs/>
        </w:rPr>
        <w:t xml:space="preserve">5./ Schválením týchto Zásad odmeňovania sa rušia Zásady odmeňovania poslancov </w:t>
      </w:r>
      <w:r w:rsidR="004B2B74">
        <w:rPr>
          <w:iCs/>
        </w:rPr>
        <w:t xml:space="preserve">   </w:t>
      </w:r>
      <w:r>
        <w:rPr>
          <w:iCs/>
        </w:rPr>
        <w:t xml:space="preserve">a volených členov komisií obce Jablonov nad Turňou </w:t>
      </w:r>
      <w:r w:rsidR="004B2B74">
        <w:rPr>
          <w:iCs/>
        </w:rPr>
        <w:t>zo dňa 13.12.2010, schválené Obecným zastupiteľstvom dňa 13.12.2010 účinné od 1.1.2011 do 31.07.2015.</w:t>
      </w:r>
    </w:p>
    <w:p w:rsidR="002024A0" w:rsidRDefault="002024A0" w:rsidP="002024A0">
      <w:pPr>
        <w:spacing w:line="380" w:lineRule="atLeast"/>
        <w:jc w:val="both"/>
        <w:rPr>
          <w:iCs/>
        </w:rPr>
      </w:pPr>
    </w:p>
    <w:p w:rsidR="002024A0" w:rsidRDefault="002024A0" w:rsidP="002024A0">
      <w:pPr>
        <w:spacing w:line="380" w:lineRule="atLeast"/>
        <w:jc w:val="both"/>
        <w:rPr>
          <w:iCs/>
        </w:rPr>
      </w:pPr>
      <w:r w:rsidRPr="00486147">
        <w:rPr>
          <w:iCs/>
        </w:rPr>
        <w:t>V</w:t>
      </w:r>
      <w:r>
        <w:rPr>
          <w:iCs/>
        </w:rPr>
        <w:t> Jablonove nad Turňou</w:t>
      </w:r>
      <w:r w:rsidRPr="00486147">
        <w:rPr>
          <w:iCs/>
        </w:rPr>
        <w:t xml:space="preserve"> dňa </w:t>
      </w:r>
      <w:r w:rsidR="004B2B74">
        <w:rPr>
          <w:iCs/>
        </w:rPr>
        <w:t>18.07.2015</w:t>
      </w:r>
    </w:p>
    <w:p w:rsidR="002024A0" w:rsidRDefault="004B2B74" w:rsidP="002024A0">
      <w:pPr>
        <w:spacing w:line="380" w:lineRule="atLeast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2024A0" w:rsidRDefault="002024A0" w:rsidP="002024A0">
      <w:pPr>
        <w:spacing w:line="380" w:lineRule="atLeast"/>
        <w:jc w:val="both"/>
        <w:rPr>
          <w:iCs/>
        </w:rPr>
      </w:pPr>
    </w:p>
    <w:p w:rsidR="004B2B74" w:rsidRDefault="004B2B74" w:rsidP="002024A0">
      <w:pPr>
        <w:spacing w:line="380" w:lineRule="atLeast"/>
        <w:jc w:val="both"/>
        <w:rPr>
          <w:iCs/>
        </w:rPr>
      </w:pPr>
    </w:p>
    <w:p w:rsidR="002024A0" w:rsidRPr="00486147" w:rsidRDefault="002024A0" w:rsidP="002024A0">
      <w:pPr>
        <w:spacing w:line="380" w:lineRule="atLeast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486147">
        <w:rPr>
          <w:iCs/>
        </w:rPr>
        <w:tab/>
        <w:t>................................................</w:t>
      </w:r>
    </w:p>
    <w:p w:rsidR="002024A0" w:rsidRPr="00486147" w:rsidRDefault="002024A0" w:rsidP="002024A0">
      <w:pPr>
        <w:spacing w:line="380" w:lineRule="atLeast"/>
        <w:jc w:val="both"/>
      </w:pPr>
      <w:r w:rsidRPr="00486147">
        <w:rPr>
          <w:iCs/>
        </w:rPr>
        <w:tab/>
      </w:r>
      <w:r w:rsidRPr="00486147">
        <w:rPr>
          <w:iCs/>
        </w:rPr>
        <w:tab/>
      </w:r>
      <w:r w:rsidRPr="00486147">
        <w:rPr>
          <w:iCs/>
        </w:rPr>
        <w:tab/>
      </w:r>
      <w:r w:rsidRPr="00486147">
        <w:rPr>
          <w:iCs/>
        </w:rPr>
        <w:tab/>
      </w:r>
      <w:r w:rsidRPr="00486147">
        <w:rPr>
          <w:iCs/>
        </w:rPr>
        <w:tab/>
      </w:r>
      <w:r w:rsidRPr="00486147">
        <w:rPr>
          <w:iCs/>
        </w:rPr>
        <w:tab/>
      </w:r>
      <w:r w:rsidRPr="00486147">
        <w:rPr>
          <w:iCs/>
        </w:rPr>
        <w:tab/>
      </w:r>
      <w:r w:rsidRPr="00486147">
        <w:rPr>
          <w:iCs/>
        </w:rPr>
        <w:tab/>
      </w:r>
      <w:r>
        <w:rPr>
          <w:iCs/>
        </w:rPr>
        <w:t>s</w:t>
      </w:r>
      <w:r w:rsidRPr="00486147">
        <w:rPr>
          <w:iCs/>
        </w:rPr>
        <w:t>tarosta obce</w:t>
      </w:r>
    </w:p>
    <w:p w:rsidR="001415F3" w:rsidRDefault="00F54E97"/>
    <w:sectPr w:rsidR="001415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97" w:rsidRDefault="00F54E97" w:rsidP="00150D85">
      <w:r>
        <w:separator/>
      </w:r>
    </w:p>
  </w:endnote>
  <w:endnote w:type="continuationSeparator" w:id="0">
    <w:p w:rsidR="00F54E97" w:rsidRDefault="00F54E97" w:rsidP="0015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445383"/>
      <w:docPartObj>
        <w:docPartGallery w:val="Page Numbers (Bottom of Page)"/>
        <w:docPartUnique/>
      </w:docPartObj>
    </w:sdtPr>
    <w:sdtContent>
      <w:p w:rsidR="00150D85" w:rsidRDefault="00150D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50D85" w:rsidRDefault="00150D8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97" w:rsidRDefault="00F54E97" w:rsidP="00150D85">
      <w:r>
        <w:separator/>
      </w:r>
    </w:p>
  </w:footnote>
  <w:footnote w:type="continuationSeparator" w:id="0">
    <w:p w:rsidR="00F54E97" w:rsidRDefault="00F54E97" w:rsidP="0015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D6FB5"/>
    <w:multiLevelType w:val="hybridMultilevel"/>
    <w:tmpl w:val="DF9CDFFE"/>
    <w:lvl w:ilvl="0" w:tplc="02A25742">
      <w:start w:val="5"/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32765BC"/>
    <w:multiLevelType w:val="hybridMultilevel"/>
    <w:tmpl w:val="D6F4EB44"/>
    <w:lvl w:ilvl="0" w:tplc="380C89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308F7"/>
    <w:multiLevelType w:val="hybridMultilevel"/>
    <w:tmpl w:val="8D207BD0"/>
    <w:lvl w:ilvl="0" w:tplc="60308B9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D21FC"/>
    <w:multiLevelType w:val="hybridMultilevel"/>
    <w:tmpl w:val="A4F03AB8"/>
    <w:lvl w:ilvl="0" w:tplc="79A0544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A0"/>
    <w:rsid w:val="00150D85"/>
    <w:rsid w:val="002024A0"/>
    <w:rsid w:val="003C5605"/>
    <w:rsid w:val="003E41B8"/>
    <w:rsid w:val="00400448"/>
    <w:rsid w:val="004B2B74"/>
    <w:rsid w:val="004C2BE2"/>
    <w:rsid w:val="00C9038D"/>
    <w:rsid w:val="00E06BAE"/>
    <w:rsid w:val="00F5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1F3B2-1B1B-420C-8301-B4598B98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024A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024A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2024A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B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B7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50D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0D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50D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0D8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Silvia</dc:creator>
  <cp:keywords/>
  <dc:description/>
  <cp:lastModifiedBy>TÓTHOVÁ Silvia</cp:lastModifiedBy>
  <cp:revision>2</cp:revision>
  <cp:lastPrinted>2017-12-08T12:14:00Z</cp:lastPrinted>
  <dcterms:created xsi:type="dcterms:W3CDTF">2017-12-08T10:55:00Z</dcterms:created>
  <dcterms:modified xsi:type="dcterms:W3CDTF">2017-12-08T12:15:00Z</dcterms:modified>
</cp:coreProperties>
</file>